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99" w:rsidRPr="000959BC" w:rsidRDefault="0067480F" w:rsidP="00884A60">
      <w:pPr>
        <w:spacing w:after="0"/>
        <w:jc w:val="center"/>
        <w:rPr>
          <w:b/>
          <w:sz w:val="28"/>
        </w:rPr>
      </w:pPr>
      <w:r w:rsidRPr="000959BC">
        <w:rPr>
          <w:rFonts w:hint="eastAsia"/>
          <w:b/>
          <w:sz w:val="28"/>
        </w:rPr>
        <w:t>教會中的流才與留才</w:t>
      </w:r>
    </w:p>
    <w:p w:rsidR="0067480F" w:rsidRPr="000959BC" w:rsidRDefault="0067480F" w:rsidP="00884A60">
      <w:pPr>
        <w:spacing w:after="0"/>
        <w:jc w:val="right"/>
        <w:rPr>
          <w:b/>
        </w:rPr>
      </w:pPr>
      <w:r w:rsidRPr="000959BC">
        <w:rPr>
          <w:rFonts w:hint="eastAsia"/>
          <w:b/>
        </w:rPr>
        <w:t>蘇文隆牧師</w:t>
      </w:r>
    </w:p>
    <w:p w:rsidR="007D6100" w:rsidRDefault="007D6100" w:rsidP="00884A60">
      <w:pPr>
        <w:spacing w:after="0"/>
        <w:rPr>
          <w:b/>
        </w:rPr>
      </w:pPr>
      <w:r>
        <w:rPr>
          <w:rFonts w:hint="eastAsia"/>
          <w:b/>
        </w:rPr>
        <w:t>經文：歷上</w:t>
      </w:r>
      <w:r>
        <w:rPr>
          <w:b/>
        </w:rPr>
        <w:t>12:21-22, 38</w:t>
      </w:r>
    </w:p>
    <w:p w:rsidR="00E144C6" w:rsidRPr="000959BC" w:rsidRDefault="00E144C6" w:rsidP="00884A60">
      <w:pPr>
        <w:spacing w:after="0"/>
        <w:rPr>
          <w:b/>
        </w:rPr>
      </w:pPr>
      <w:r w:rsidRPr="000959BC">
        <w:rPr>
          <w:rFonts w:hint="eastAsia"/>
          <w:b/>
        </w:rPr>
        <w:t>引言：為什麼能幹的同工會出走？</w:t>
      </w:r>
    </w:p>
    <w:p w:rsidR="00884A60" w:rsidRPr="000959BC" w:rsidRDefault="00884A60" w:rsidP="00884A60">
      <w:pPr>
        <w:spacing w:after="0"/>
        <w:rPr>
          <w:b/>
        </w:rPr>
      </w:pPr>
    </w:p>
    <w:p w:rsidR="00E144C6" w:rsidRPr="000959BC" w:rsidRDefault="00884A60" w:rsidP="000959BC">
      <w:pPr>
        <w:spacing w:after="120"/>
        <w:rPr>
          <w:b/>
        </w:rPr>
      </w:pPr>
      <w:r w:rsidRPr="000959BC">
        <w:rPr>
          <w:rFonts w:hint="eastAsia"/>
          <w:b/>
        </w:rPr>
        <w:t>一、</w:t>
      </w:r>
      <w:r w:rsidR="00E144C6" w:rsidRPr="000959BC">
        <w:rPr>
          <w:rFonts w:hint="eastAsia"/>
          <w:b/>
        </w:rPr>
        <w:t>一般信徒與職場領袖信徒之不同</w:t>
      </w:r>
    </w:p>
    <w:p w:rsidR="008525EF" w:rsidRDefault="00423934" w:rsidP="000959BC">
      <w:pPr>
        <w:pStyle w:val="ListParagraph"/>
        <w:numPr>
          <w:ilvl w:val="0"/>
          <w:numId w:val="2"/>
        </w:numPr>
        <w:spacing w:after="360"/>
        <w:contextualSpacing w:val="0"/>
      </w:pPr>
      <w:r>
        <w:rPr>
          <w:rFonts w:hint="eastAsia"/>
        </w:rPr>
        <w:t>羊群的特色</w:t>
      </w:r>
      <w:r w:rsidR="00884A60">
        <w:rPr>
          <w:rFonts w:hint="eastAsia"/>
        </w:rPr>
        <w:t>：</w:t>
      </w:r>
    </w:p>
    <w:p w:rsidR="00423934" w:rsidRDefault="00423934" w:rsidP="000959BC">
      <w:pPr>
        <w:pStyle w:val="ListParagraph"/>
        <w:numPr>
          <w:ilvl w:val="0"/>
          <w:numId w:val="2"/>
        </w:numPr>
        <w:spacing w:after="360"/>
        <w:contextualSpacing w:val="0"/>
      </w:pPr>
      <w:r>
        <w:rPr>
          <w:rFonts w:hint="eastAsia"/>
        </w:rPr>
        <w:t>駿馬的特色</w:t>
      </w:r>
      <w:r w:rsidR="00884A60">
        <w:rPr>
          <w:rFonts w:hint="eastAsia"/>
        </w:rPr>
        <w:t>：</w:t>
      </w:r>
    </w:p>
    <w:p w:rsidR="00884A60" w:rsidRDefault="00884A60" w:rsidP="00884A60">
      <w:pPr>
        <w:spacing w:after="0"/>
      </w:pPr>
    </w:p>
    <w:p w:rsidR="00423934" w:rsidRPr="000959BC" w:rsidRDefault="00884A60" w:rsidP="000959BC">
      <w:pPr>
        <w:spacing w:after="120"/>
        <w:rPr>
          <w:b/>
        </w:rPr>
      </w:pPr>
      <w:r w:rsidRPr="000959BC">
        <w:rPr>
          <w:rFonts w:hint="eastAsia"/>
          <w:b/>
        </w:rPr>
        <w:t>二、</w:t>
      </w:r>
      <w:r w:rsidR="00423934" w:rsidRPr="000959BC">
        <w:rPr>
          <w:rFonts w:hint="eastAsia"/>
          <w:b/>
        </w:rPr>
        <w:t>耶穌是怎樣培育人才</w:t>
      </w:r>
    </w:p>
    <w:p w:rsidR="00423934" w:rsidRDefault="00423934" w:rsidP="000959BC">
      <w:pPr>
        <w:pStyle w:val="ListParagraph"/>
        <w:numPr>
          <w:ilvl w:val="0"/>
          <w:numId w:val="3"/>
        </w:numPr>
        <w:spacing w:after="240"/>
        <w:contextualSpacing w:val="0"/>
      </w:pPr>
      <w:r>
        <w:rPr>
          <w:rFonts w:hint="eastAsia"/>
        </w:rPr>
        <w:t>呼召</w:t>
      </w:r>
      <w:r w:rsidR="00884A60">
        <w:rPr>
          <w:rFonts w:hint="eastAsia"/>
        </w:rPr>
        <w:t>：</w:t>
      </w:r>
    </w:p>
    <w:p w:rsidR="00423934" w:rsidRDefault="00423934" w:rsidP="000959BC">
      <w:pPr>
        <w:pStyle w:val="ListParagraph"/>
        <w:numPr>
          <w:ilvl w:val="0"/>
          <w:numId w:val="3"/>
        </w:numPr>
        <w:spacing w:after="240"/>
        <w:contextualSpacing w:val="0"/>
      </w:pPr>
      <w:r>
        <w:rPr>
          <w:rFonts w:hint="eastAsia"/>
        </w:rPr>
        <w:t>教導</w:t>
      </w:r>
      <w:r w:rsidR="00884A60">
        <w:rPr>
          <w:rFonts w:hint="eastAsia"/>
        </w:rPr>
        <w:t>：</w:t>
      </w:r>
    </w:p>
    <w:p w:rsidR="00423934" w:rsidRDefault="00423934" w:rsidP="000959BC">
      <w:pPr>
        <w:pStyle w:val="ListParagraph"/>
        <w:numPr>
          <w:ilvl w:val="0"/>
          <w:numId w:val="3"/>
        </w:numPr>
        <w:spacing w:after="240"/>
        <w:contextualSpacing w:val="0"/>
      </w:pPr>
      <w:r>
        <w:rPr>
          <w:rFonts w:hint="eastAsia"/>
        </w:rPr>
        <w:t>訓練</w:t>
      </w:r>
      <w:r w:rsidR="00884A60">
        <w:rPr>
          <w:rFonts w:hint="eastAsia"/>
        </w:rPr>
        <w:t>：</w:t>
      </w:r>
    </w:p>
    <w:p w:rsidR="00423934" w:rsidRDefault="00423934" w:rsidP="000959BC">
      <w:pPr>
        <w:pStyle w:val="ListParagraph"/>
        <w:numPr>
          <w:ilvl w:val="0"/>
          <w:numId w:val="3"/>
        </w:numPr>
        <w:spacing w:after="240"/>
        <w:contextualSpacing w:val="0"/>
      </w:pPr>
      <w:r>
        <w:rPr>
          <w:rFonts w:hint="eastAsia"/>
        </w:rPr>
        <w:t>裝備</w:t>
      </w:r>
      <w:r w:rsidR="00884A60">
        <w:rPr>
          <w:rFonts w:hint="eastAsia"/>
        </w:rPr>
        <w:t>：</w:t>
      </w:r>
    </w:p>
    <w:p w:rsidR="00423934" w:rsidRDefault="00423934" w:rsidP="000959BC">
      <w:pPr>
        <w:pStyle w:val="ListParagraph"/>
        <w:numPr>
          <w:ilvl w:val="0"/>
          <w:numId w:val="3"/>
        </w:numPr>
        <w:spacing w:after="240"/>
        <w:contextualSpacing w:val="0"/>
      </w:pPr>
      <w:r>
        <w:rPr>
          <w:rFonts w:hint="eastAsia"/>
        </w:rPr>
        <w:t>關係</w:t>
      </w:r>
      <w:r w:rsidR="00884A60">
        <w:rPr>
          <w:rFonts w:hint="eastAsia"/>
        </w:rPr>
        <w:t>：</w:t>
      </w:r>
    </w:p>
    <w:p w:rsidR="00884A60" w:rsidRDefault="00884A60" w:rsidP="00884A60">
      <w:pPr>
        <w:spacing w:after="0"/>
      </w:pPr>
    </w:p>
    <w:p w:rsidR="00423934" w:rsidRPr="000959BC" w:rsidRDefault="00884A60" w:rsidP="000959BC">
      <w:pPr>
        <w:spacing w:after="120"/>
        <w:rPr>
          <w:b/>
        </w:rPr>
      </w:pPr>
      <w:r w:rsidRPr="000959BC">
        <w:rPr>
          <w:rFonts w:hint="eastAsia"/>
          <w:b/>
        </w:rPr>
        <w:t>三、</w:t>
      </w:r>
      <w:r w:rsidR="00423934" w:rsidRPr="000959BC">
        <w:rPr>
          <w:rFonts w:hint="eastAsia"/>
          <w:b/>
        </w:rPr>
        <w:t>牧者們如何裝備職場領袖</w:t>
      </w:r>
    </w:p>
    <w:p w:rsidR="00423934" w:rsidRDefault="00423934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召他們與你建立個人的關係</w:t>
      </w:r>
    </w:p>
    <w:p w:rsidR="00423934" w:rsidRDefault="00423934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建立互相體諒的信任</w:t>
      </w:r>
    </w:p>
    <w:p w:rsidR="00423934" w:rsidRDefault="00F37C7E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確定他們的職場呼召</w:t>
      </w:r>
    </w:p>
    <w:p w:rsidR="00F37C7E" w:rsidRDefault="00F37C7E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裝備他們成為職場的服侍者</w:t>
      </w:r>
    </w:p>
    <w:p w:rsidR="00F37C7E" w:rsidRDefault="00F37C7E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委派他們作基督的使者</w:t>
      </w:r>
    </w:p>
    <w:p w:rsidR="00F37C7E" w:rsidRDefault="00F37C7E" w:rsidP="000959BC">
      <w:pPr>
        <w:pStyle w:val="ListParagraph"/>
        <w:numPr>
          <w:ilvl w:val="0"/>
          <w:numId w:val="4"/>
        </w:numPr>
        <w:spacing w:after="240"/>
        <w:contextualSpacing w:val="0"/>
      </w:pPr>
      <w:r>
        <w:rPr>
          <w:rFonts w:hint="eastAsia"/>
        </w:rPr>
        <w:t>放手讓他們在各自影響範疇中帶出服侍</w:t>
      </w:r>
    </w:p>
    <w:p w:rsidR="00F37C7E" w:rsidRDefault="00F37C7E" w:rsidP="00884A60">
      <w:pPr>
        <w:spacing w:after="0"/>
      </w:pPr>
    </w:p>
    <w:p w:rsidR="00F37C7E" w:rsidRPr="000959BC" w:rsidRDefault="003D66FB" w:rsidP="00884A60">
      <w:pPr>
        <w:spacing w:after="0"/>
        <w:rPr>
          <w:b/>
        </w:rPr>
      </w:pPr>
      <w:r w:rsidRPr="000959BC">
        <w:rPr>
          <w:rFonts w:hint="eastAsia"/>
          <w:b/>
        </w:rPr>
        <w:t>討論題目</w:t>
      </w:r>
      <w:r w:rsidR="000959BC">
        <w:rPr>
          <w:rFonts w:hint="eastAsia"/>
          <w:b/>
        </w:rPr>
        <w:t>：</w:t>
      </w:r>
    </w:p>
    <w:p w:rsidR="003D66FB" w:rsidRDefault="003D66FB" w:rsidP="000959BC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rFonts w:hint="eastAsia"/>
        </w:rPr>
        <w:t>請分享你流才、留才、育才的得失經驗以供參考</w:t>
      </w:r>
      <w:r w:rsidR="00E756EA">
        <w:rPr>
          <w:rFonts w:hint="eastAsia"/>
        </w:rPr>
        <w:t>。</w:t>
      </w:r>
      <w:bookmarkStart w:id="0" w:name="_GoBack"/>
      <w:bookmarkEnd w:id="0"/>
    </w:p>
    <w:p w:rsidR="003D66FB" w:rsidRDefault="003D66FB" w:rsidP="000959BC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rFonts w:hint="eastAsia"/>
        </w:rPr>
        <w:t>你大部份的時間是在牧養群羊，或</w:t>
      </w:r>
      <w:r w:rsidR="000959BC">
        <w:rPr>
          <w:rFonts w:hint="eastAsia"/>
        </w:rPr>
        <w:t>已</w:t>
      </w:r>
      <w:r>
        <w:rPr>
          <w:rFonts w:hint="eastAsia"/>
        </w:rPr>
        <w:t>撥出時間專作培養駿馬？</w:t>
      </w:r>
    </w:p>
    <w:p w:rsidR="0007258E" w:rsidRDefault="0007258E" w:rsidP="000959BC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rFonts w:hint="eastAsia"/>
        </w:rPr>
        <w:t>你要開始啟動嗎？如何進行？</w:t>
      </w:r>
    </w:p>
    <w:sectPr w:rsidR="0007258E" w:rsidSect="007D6100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1AE"/>
    <w:multiLevelType w:val="hybridMultilevel"/>
    <w:tmpl w:val="33E8D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13A"/>
    <w:multiLevelType w:val="hybridMultilevel"/>
    <w:tmpl w:val="D34E0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C2B01"/>
    <w:multiLevelType w:val="hybridMultilevel"/>
    <w:tmpl w:val="E580F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466A2"/>
    <w:multiLevelType w:val="hybridMultilevel"/>
    <w:tmpl w:val="6576F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0F"/>
    <w:rsid w:val="0007258E"/>
    <w:rsid w:val="000959BC"/>
    <w:rsid w:val="003D66FB"/>
    <w:rsid w:val="00423934"/>
    <w:rsid w:val="00466799"/>
    <w:rsid w:val="0067480F"/>
    <w:rsid w:val="007D6100"/>
    <w:rsid w:val="008525EF"/>
    <w:rsid w:val="00884A60"/>
    <w:rsid w:val="00E144C6"/>
    <w:rsid w:val="00E756EA"/>
    <w:rsid w:val="00F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Kao</dc:creator>
  <cp:lastModifiedBy>Teresa Kao</cp:lastModifiedBy>
  <cp:revision>10</cp:revision>
  <dcterms:created xsi:type="dcterms:W3CDTF">2014-09-09T18:26:00Z</dcterms:created>
  <dcterms:modified xsi:type="dcterms:W3CDTF">2014-09-19T17:07:00Z</dcterms:modified>
</cp:coreProperties>
</file>