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B5" w:rsidRPr="00B57D5C" w:rsidRDefault="001431D9" w:rsidP="00B57D5C">
      <w:pPr>
        <w:spacing w:line="288" w:lineRule="auto"/>
        <w:rPr>
          <w:rFonts w:ascii="楷体" w:eastAsia="楷体" w:hAnsi="楷体"/>
          <w:sz w:val="24"/>
          <w:szCs w:val="24"/>
        </w:rPr>
      </w:pPr>
      <w:bookmarkStart w:id="0" w:name="_GoBack"/>
      <w:bookmarkEnd w:id="0"/>
      <w:r w:rsidRPr="00B57D5C">
        <w:rPr>
          <w:rFonts w:ascii="楷体" w:eastAsia="楷体" w:hAnsi="楷体" w:hint="eastAsia"/>
          <w:sz w:val="24"/>
          <w:szCs w:val="24"/>
        </w:rPr>
        <w:t>崔约瑟牧师个人简介</w:t>
      </w:r>
    </w:p>
    <w:p w:rsidR="001431D9" w:rsidRPr="00B57D5C" w:rsidRDefault="00B57D5C" w:rsidP="00B57D5C">
      <w:pPr>
        <w:spacing w:line="288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约瑟弟兄于1990年2月蒙恩信主，一直在大陆从事教会牧养及机构建造的事工。現任北京爱加倍教会主任牧师，同時是</w:t>
      </w:r>
      <w:r w:rsidR="00217200" w:rsidRPr="00B57D5C">
        <w:rPr>
          <w:rFonts w:ascii="楷体" w:eastAsia="楷体" w:hAnsi="楷体" w:hint="eastAsia"/>
          <w:color w:val="000000"/>
          <w:sz w:val="24"/>
          <w:szCs w:val="24"/>
        </w:rPr>
        <w:t>北京晨光图书文化出版机构的创办人及总</w:t>
      </w:r>
      <w:r w:rsidR="00803976">
        <w:rPr>
          <w:rFonts w:ascii="楷体" w:eastAsia="楷体" w:hAnsi="楷体" w:hint="eastAsia"/>
          <w:color w:val="000000"/>
          <w:sz w:val="24"/>
          <w:szCs w:val="24"/>
        </w:rPr>
        <w:t>干事（晨光图书是一所非盈利机构——</w:t>
      </w:r>
      <w:r>
        <w:rPr>
          <w:rFonts w:ascii="楷体" w:eastAsia="楷体" w:hAnsi="楷体" w:hint="eastAsia"/>
          <w:color w:val="000000"/>
          <w:sz w:val="24"/>
          <w:szCs w:val="24"/>
        </w:rPr>
        <w:t>致力于推动在大陆开设基督教</w:t>
      </w:r>
      <w:r w:rsidR="00217200" w:rsidRPr="00B57D5C">
        <w:rPr>
          <w:rFonts w:ascii="楷体" w:eastAsia="楷体" w:hAnsi="楷体" w:hint="eastAsia"/>
          <w:color w:val="000000"/>
          <w:sz w:val="24"/>
          <w:szCs w:val="24"/>
        </w:rPr>
        <w:t>书房及基督教图书出版事工的发展。目前在中国拥有图书出版、发行及5所基督教连锁书房、网上销售等事工</w:t>
      </w:r>
      <w:r>
        <w:rPr>
          <w:rFonts w:ascii="楷体" w:eastAsia="楷体" w:hAnsi="楷体" w:hint="eastAsia"/>
          <w:color w:val="000000"/>
          <w:sz w:val="24"/>
          <w:szCs w:val="24"/>
        </w:rPr>
        <w:t>。）</w:t>
      </w:r>
      <w:r w:rsidR="00217200" w:rsidRPr="00B57D5C">
        <w:rPr>
          <w:rFonts w:ascii="楷体" w:eastAsia="楷体" w:hAnsi="楷体" w:hint="eastAsia"/>
          <w:color w:val="000000"/>
          <w:sz w:val="24"/>
          <w:szCs w:val="24"/>
        </w:rPr>
        <w:t>现就读于</w:t>
      </w:r>
      <w:r>
        <w:rPr>
          <w:rFonts w:ascii="楷体" w:eastAsia="楷体" w:hAnsi="楷体" w:hint="eastAsia"/>
          <w:color w:val="000000"/>
          <w:sz w:val="24"/>
          <w:szCs w:val="24"/>
        </w:rPr>
        <w:t>美国</w:t>
      </w:r>
      <w:r w:rsidR="00217200" w:rsidRPr="00B57D5C">
        <w:rPr>
          <w:rFonts w:ascii="楷体" w:eastAsia="楷体" w:hAnsi="楷体" w:hint="eastAsia"/>
          <w:color w:val="000000"/>
          <w:sz w:val="24"/>
          <w:szCs w:val="24"/>
        </w:rPr>
        <w:t>正道</w:t>
      </w:r>
      <w:r>
        <w:rPr>
          <w:rFonts w:ascii="楷体" w:eastAsia="楷体" w:hAnsi="楷体" w:hint="eastAsia"/>
          <w:color w:val="000000"/>
          <w:sz w:val="24"/>
          <w:szCs w:val="24"/>
        </w:rPr>
        <w:t>福音</w:t>
      </w:r>
      <w:r w:rsidR="00217200" w:rsidRPr="00B57D5C">
        <w:rPr>
          <w:rFonts w:ascii="楷体" w:eastAsia="楷体" w:hAnsi="楷体" w:hint="eastAsia"/>
          <w:color w:val="000000"/>
          <w:sz w:val="24"/>
          <w:szCs w:val="24"/>
        </w:rPr>
        <w:t>神学院教牧学博士课程</w:t>
      </w:r>
      <w:r>
        <w:rPr>
          <w:rFonts w:ascii="楷体" w:eastAsia="楷体" w:hAnsi="楷体" w:hint="eastAsia"/>
          <w:color w:val="000000"/>
          <w:sz w:val="24"/>
          <w:szCs w:val="24"/>
        </w:rPr>
        <w:t>，主攻中国新兴城市教会的专题</w:t>
      </w:r>
      <w:r w:rsidR="00217200" w:rsidRPr="00B57D5C">
        <w:rPr>
          <w:rFonts w:ascii="楷体" w:eastAsia="楷体" w:hAnsi="楷体" w:hint="eastAsia"/>
          <w:color w:val="000000"/>
          <w:sz w:val="24"/>
          <w:szCs w:val="24"/>
        </w:rPr>
        <w:t>。</w:t>
      </w:r>
    </w:p>
    <w:sectPr w:rsidR="001431D9" w:rsidRPr="00B57D5C" w:rsidSect="00F5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64" w:rsidRDefault="00BD6364" w:rsidP="00B57D5C">
      <w:r>
        <w:separator/>
      </w:r>
    </w:p>
  </w:endnote>
  <w:endnote w:type="continuationSeparator" w:id="0">
    <w:p w:rsidR="00BD6364" w:rsidRDefault="00BD6364" w:rsidP="00B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64" w:rsidRDefault="00BD6364" w:rsidP="00B57D5C">
      <w:r>
        <w:separator/>
      </w:r>
    </w:p>
  </w:footnote>
  <w:footnote w:type="continuationSeparator" w:id="0">
    <w:p w:rsidR="00BD6364" w:rsidRDefault="00BD6364" w:rsidP="00B5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D9"/>
    <w:rsid w:val="001431D9"/>
    <w:rsid w:val="00217200"/>
    <w:rsid w:val="00803976"/>
    <w:rsid w:val="008142DF"/>
    <w:rsid w:val="00B57D5C"/>
    <w:rsid w:val="00BD6364"/>
    <w:rsid w:val="00C4079B"/>
    <w:rsid w:val="00C53428"/>
    <w:rsid w:val="00D704A5"/>
    <w:rsid w:val="00F5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B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7D5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57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7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B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7D5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57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7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Cui</dc:creator>
  <cp:lastModifiedBy>stanley hsiao</cp:lastModifiedBy>
  <cp:revision>2</cp:revision>
  <dcterms:created xsi:type="dcterms:W3CDTF">2014-09-19T21:59:00Z</dcterms:created>
  <dcterms:modified xsi:type="dcterms:W3CDTF">2014-09-19T21:59:00Z</dcterms:modified>
</cp:coreProperties>
</file>