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F8" w:rsidRDefault="001435F8" w:rsidP="001435F8">
      <w:pPr>
        <w:spacing w:after="120"/>
        <w:jc w:val="center"/>
        <w:outlineLvl w:val="0"/>
        <w:rPr>
          <w:b/>
        </w:rPr>
      </w:pPr>
    </w:p>
    <w:p w:rsidR="001435F8" w:rsidRPr="001435F8" w:rsidRDefault="001435F8" w:rsidP="001435F8">
      <w:pPr>
        <w:spacing w:after="120"/>
        <w:jc w:val="center"/>
        <w:outlineLvl w:val="0"/>
        <w:rPr>
          <w:b/>
          <w:sz w:val="40"/>
          <w:szCs w:val="40"/>
        </w:rPr>
      </w:pPr>
      <w:r w:rsidRPr="001435F8">
        <w:rPr>
          <w:b/>
          <w:sz w:val="40"/>
          <w:szCs w:val="40"/>
        </w:rPr>
        <w:t>ABC 2014</w:t>
      </w:r>
      <w:r w:rsidRPr="001435F8">
        <w:rPr>
          <w:rFonts w:hint="eastAsia"/>
          <w:b/>
          <w:sz w:val="40"/>
          <w:szCs w:val="40"/>
        </w:rPr>
        <w:t>基督徒教育大會</w:t>
      </w:r>
      <w:r w:rsidRPr="001435F8">
        <w:rPr>
          <w:b/>
          <w:sz w:val="40"/>
          <w:szCs w:val="40"/>
        </w:rPr>
        <w:t xml:space="preserve">9/20/2014 </w:t>
      </w:r>
    </w:p>
    <w:p w:rsidR="001435F8" w:rsidRPr="000B558D" w:rsidRDefault="001435F8" w:rsidP="001435F8">
      <w:pPr>
        <w:spacing w:after="120"/>
        <w:jc w:val="center"/>
        <w:outlineLvl w:val="0"/>
        <w:rPr>
          <w:b/>
        </w:rPr>
      </w:pPr>
      <w:r w:rsidRPr="000B558D">
        <w:rPr>
          <w:b/>
        </w:rPr>
        <w:t>1:00 pm – 2:15 pm</w:t>
      </w:r>
      <w:r w:rsidRPr="000B558D">
        <w:rPr>
          <w:rFonts w:hint="eastAsia"/>
          <w:b/>
        </w:rPr>
        <w:t>教室</w:t>
      </w:r>
      <w:r w:rsidRPr="000B558D">
        <w:rPr>
          <w:b/>
        </w:rPr>
        <w:t>CM – 202 East</w:t>
      </w:r>
      <w:r w:rsidRPr="000B558D">
        <w:rPr>
          <w:rFonts w:hint="eastAsia"/>
          <w:b/>
        </w:rPr>
        <w:t>東區</w:t>
      </w:r>
    </w:p>
    <w:p w:rsidR="001435F8" w:rsidRDefault="001435F8" w:rsidP="001435F8">
      <w:pPr>
        <w:spacing w:after="120"/>
        <w:jc w:val="center"/>
        <w:outlineLvl w:val="0"/>
        <w:rPr>
          <w:b/>
        </w:rPr>
      </w:pPr>
      <w:r w:rsidRPr="000B558D">
        <w:rPr>
          <w:rFonts w:hint="eastAsia"/>
          <w:b/>
        </w:rPr>
        <w:t>洛福教會</w:t>
      </w:r>
      <w:r w:rsidRPr="000B558D">
        <w:rPr>
          <w:b/>
        </w:rPr>
        <w:t xml:space="preserve">9537 Telstar Ave., El Monte, CA 91731 </w:t>
      </w:r>
    </w:p>
    <w:p w:rsidR="001435F8" w:rsidRPr="000B558D" w:rsidRDefault="001435F8" w:rsidP="001435F8">
      <w:pPr>
        <w:spacing w:after="120"/>
        <w:jc w:val="center"/>
        <w:outlineLvl w:val="0"/>
        <w:rPr>
          <w:b/>
        </w:rPr>
      </w:pPr>
    </w:p>
    <w:p w:rsidR="001435F8" w:rsidRPr="00CD31BA" w:rsidRDefault="001435F8" w:rsidP="001435F8">
      <w:pPr>
        <w:spacing w:after="120"/>
        <w:jc w:val="center"/>
        <w:outlineLvl w:val="0"/>
        <w:rPr>
          <w:b/>
          <w:sz w:val="56"/>
          <w:szCs w:val="56"/>
        </w:rPr>
      </w:pPr>
      <w:r w:rsidRPr="00CD31BA">
        <w:rPr>
          <w:rFonts w:hint="eastAsia"/>
          <w:b/>
          <w:sz w:val="56"/>
          <w:szCs w:val="56"/>
        </w:rPr>
        <w:t>職場中两性的關係與溝通</w:t>
      </w:r>
      <w:r w:rsidRPr="00CD31BA">
        <w:rPr>
          <w:b/>
          <w:sz w:val="56"/>
          <w:szCs w:val="56"/>
        </w:rPr>
        <w:t xml:space="preserve"> </w:t>
      </w:r>
    </w:p>
    <w:p w:rsidR="001435F8" w:rsidRPr="00C948E8" w:rsidRDefault="001435F8" w:rsidP="001435F8">
      <w:pPr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1435F8" w:rsidRPr="004E2F54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認識兩性間的差異</w:t>
      </w:r>
    </w:p>
    <w:p w:rsidR="001435F8" w:rsidRPr="004E2F54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婦女走出家庭進入職場</w:t>
      </w:r>
    </w:p>
    <w:p w:rsidR="001435F8" w:rsidRPr="004E2F54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勞動市場的變化</w:t>
      </w:r>
    </w:p>
    <w:p w:rsidR="001435F8" w:rsidRPr="004E2F54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兩性衝突的原因</w:t>
      </w:r>
    </w:p>
    <w:p w:rsidR="001435F8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探討職場中的問題</w:t>
      </w:r>
    </w:p>
    <w:p w:rsidR="001435F8" w:rsidRPr="004E2F54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性徇私（</w:t>
      </w:r>
      <w:r w:rsidRPr="004E2F54">
        <w:rPr>
          <w:rFonts w:ascii="標楷體" w:eastAsia="標楷體" w:hAnsi="標楷體"/>
          <w:bCs/>
        </w:rPr>
        <w:t>Sexual favoritism</w:t>
      </w:r>
      <w:r w:rsidRPr="004E2F54">
        <w:rPr>
          <w:rFonts w:ascii="標楷體" w:eastAsia="標楷體" w:hAnsi="標楷體" w:hint="eastAsia"/>
          <w:bCs/>
        </w:rPr>
        <w:t>）之紛爭</w:t>
      </w:r>
    </w:p>
    <w:p w:rsidR="001435F8" w:rsidRPr="004E2F54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辦公室羅曼史</w:t>
      </w:r>
      <w:r w:rsidRPr="004E2F54">
        <w:rPr>
          <w:rFonts w:ascii="標楷體" w:eastAsia="標楷體" w:hAnsi="標楷體"/>
          <w:bCs/>
        </w:rPr>
        <w:t xml:space="preserve"> (Office Romance)</w:t>
      </w:r>
    </w:p>
    <w:p w:rsidR="001435F8" w:rsidRPr="004E2F54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性騷擾</w:t>
      </w:r>
      <w:r w:rsidRPr="004E2F54">
        <w:rPr>
          <w:rFonts w:ascii="標楷體" w:eastAsia="標楷體" w:hAnsi="標楷體"/>
          <w:bCs/>
        </w:rPr>
        <w:t xml:space="preserve"> (Sexual harassment)</w:t>
      </w:r>
    </w:p>
    <w:p w:rsidR="001435F8" w:rsidRPr="004E2F54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婚外情</w:t>
      </w:r>
      <w:r w:rsidRPr="004E2F54">
        <w:rPr>
          <w:rFonts w:ascii="標楷體" w:eastAsia="標楷體" w:hAnsi="標楷體"/>
          <w:bCs/>
        </w:rPr>
        <w:t>( Extramarital relationship)</w:t>
      </w:r>
    </w:p>
    <w:p w:rsidR="001435F8" w:rsidRPr="004E2F54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學習兩性相處的訣竅</w:t>
      </w:r>
    </w:p>
    <w:p w:rsidR="001435F8" w:rsidRPr="004E2F54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溝通的技巧</w:t>
      </w:r>
    </w:p>
    <w:p w:rsidR="001435F8" w:rsidRDefault="001435F8" w:rsidP="001435F8">
      <w:pPr>
        <w:pStyle w:val="ListParagraph"/>
        <w:numPr>
          <w:ilvl w:val="0"/>
          <w:numId w:val="2"/>
        </w:numPr>
        <w:spacing w:afterLines="50" w:after="120" w:line="480" w:lineRule="auto"/>
        <w:rPr>
          <w:rFonts w:ascii="標楷體" w:eastAsia="標楷體" w:hAnsi="標楷體"/>
          <w:bCs/>
        </w:rPr>
      </w:pPr>
      <w:r w:rsidRPr="004E2F54">
        <w:rPr>
          <w:rFonts w:ascii="標楷體" w:eastAsia="標楷體" w:hAnsi="標楷體" w:hint="eastAsia"/>
          <w:bCs/>
        </w:rPr>
        <w:t>均衡發展的團隊</w:t>
      </w:r>
    </w:p>
    <w:p w:rsidR="001435F8" w:rsidRDefault="001435F8" w:rsidP="001435F8">
      <w:pPr>
        <w:rPr>
          <w:rFonts w:ascii="標楷體" w:eastAsia="標楷體" w:hAnsi="標楷體" w:cs="新細明體"/>
          <w:color w:val="000000"/>
        </w:rPr>
      </w:pPr>
      <w:r w:rsidRPr="00CD31BA">
        <w:rPr>
          <w:rFonts w:ascii="標楷體" w:eastAsia="標楷體" w:hAnsi="標楷體" w:hint="eastAsia"/>
          <w:sz w:val="24"/>
          <w:szCs w:val="24"/>
        </w:rPr>
        <w:t>講員</w:t>
      </w:r>
      <w:r w:rsidRPr="00CD31BA">
        <w:rPr>
          <w:rFonts w:ascii="標楷體" w:eastAsia="標楷體" w:hAnsi="標楷體"/>
          <w:sz w:val="24"/>
          <w:szCs w:val="24"/>
        </w:rPr>
        <w:t>:</w:t>
      </w:r>
      <w:r w:rsidRPr="004E2F54">
        <w:rPr>
          <w:rFonts w:ascii="標楷體" w:eastAsia="標楷體" w:hAnsi="標楷體" w:hint="eastAsia"/>
        </w:rPr>
        <w:t>李開穠</w:t>
      </w:r>
      <w:r>
        <w:rPr>
          <w:rFonts w:ascii="標楷體" w:eastAsia="標楷體" w:hAnsi="標楷體"/>
        </w:rPr>
        <w:t>(</w:t>
      </w:r>
      <w:r w:rsidRPr="004E2F54">
        <w:rPr>
          <w:rFonts w:ascii="標楷體" w:eastAsia="標楷體" w:hAnsi="標楷體" w:cs="Arial" w:hint="eastAsia"/>
        </w:rPr>
        <w:t>Georgia Cha</w:t>
      </w:r>
      <w:r>
        <w:rPr>
          <w:rFonts w:ascii="標楷體" w:eastAsia="標楷體" w:hAnsi="標楷體" w:cs="Arial"/>
        </w:rPr>
        <w:t>)</w:t>
      </w:r>
      <w:r w:rsidRPr="00AB2A08">
        <w:rPr>
          <w:rFonts w:hint="eastAsia"/>
        </w:rPr>
        <w:t xml:space="preserve"> </w:t>
      </w:r>
      <w:r w:rsidRPr="00AB2A08">
        <w:rPr>
          <w:rFonts w:ascii="標楷體" w:eastAsia="標楷體" w:hAnsi="標楷體" w:cs="Arial" w:hint="eastAsia"/>
        </w:rPr>
        <w:t>畢業於</w:t>
      </w:r>
      <w:r w:rsidRPr="00AB2A08">
        <w:rPr>
          <w:rFonts w:ascii="標楷體" w:eastAsia="標楷體" w:hAnsi="標楷體" w:cs="新細明體" w:hint="eastAsia"/>
          <w:color w:val="000000"/>
        </w:rPr>
        <w:t>台灣</w:t>
      </w:r>
      <w:r w:rsidRPr="00AB2A08">
        <w:rPr>
          <w:rFonts w:ascii="標楷體" w:eastAsia="標楷體" w:hAnsi="標楷體" w:cs="新細明體"/>
          <w:color w:val="000000"/>
        </w:rPr>
        <w:t>東海</w:t>
      </w:r>
      <w:r w:rsidRPr="00AB2A08">
        <w:rPr>
          <w:rFonts w:ascii="標楷體" w:eastAsia="標楷體" w:hAnsi="標楷體" w:cs="新細明體" w:hint="eastAsia"/>
          <w:color w:val="000000"/>
        </w:rPr>
        <w:t>大學</w:t>
      </w:r>
      <w:r>
        <w:rPr>
          <w:rFonts w:ascii="標楷體" w:eastAsia="標楷體" w:hAnsi="標楷體" w:cs="新細明體"/>
          <w:color w:val="000000"/>
        </w:rPr>
        <w:t>,</w:t>
      </w:r>
      <w:r w:rsidRPr="00AB2A08">
        <w:rPr>
          <w:rFonts w:hint="eastAsia"/>
        </w:rPr>
        <w:t xml:space="preserve"> </w:t>
      </w:r>
      <w:r w:rsidRPr="00AB2A08">
        <w:rPr>
          <w:rFonts w:ascii="標楷體" w:eastAsia="標楷體" w:hAnsi="標楷體" w:hint="eastAsia"/>
        </w:rPr>
        <w:t>來</w:t>
      </w:r>
      <w:r w:rsidRPr="00AB2A08">
        <w:rPr>
          <w:rFonts w:ascii="標楷體" w:eastAsia="標楷體" w:hAnsi="標楷體" w:cs="新細明體" w:hint="eastAsia"/>
          <w:color w:val="000000"/>
        </w:rPr>
        <w:t>美</w:t>
      </w:r>
      <w:r>
        <w:rPr>
          <w:rFonts w:ascii="標楷體" w:eastAsia="標楷體" w:hAnsi="標楷體" w:cs="新細明體" w:hint="eastAsia"/>
          <w:color w:val="000000"/>
        </w:rPr>
        <w:t>後</w:t>
      </w:r>
      <w:r w:rsidRPr="00AB2A08">
        <w:rPr>
          <w:rFonts w:ascii="標楷體" w:eastAsia="標楷體" w:hAnsi="標楷體" w:cs="新細明體" w:hint="eastAsia"/>
          <w:color w:val="000000"/>
        </w:rPr>
        <w:t>在</w:t>
      </w:r>
      <w:r w:rsidRPr="00AB2A08">
        <w:rPr>
          <w:rFonts w:ascii="標楷體" w:eastAsia="標楷體" w:hAnsi="標楷體" w:cs="新細明體"/>
          <w:color w:val="000000"/>
          <w:sz w:val="20"/>
          <w:szCs w:val="20"/>
        </w:rPr>
        <w:t>Univ</w:t>
      </w:r>
      <w:r>
        <w:rPr>
          <w:rFonts w:ascii="標楷體" w:eastAsia="標楷體" w:hAnsi="標楷體" w:cs="新細明體"/>
          <w:color w:val="000000"/>
          <w:sz w:val="20"/>
          <w:szCs w:val="20"/>
        </w:rPr>
        <w:t>.</w:t>
      </w:r>
      <w:r w:rsidRPr="00AB2A08">
        <w:rPr>
          <w:rFonts w:ascii="標楷體" w:eastAsia="標楷體" w:hAnsi="標楷體" w:cs="新細明體"/>
          <w:color w:val="000000"/>
          <w:sz w:val="20"/>
          <w:szCs w:val="20"/>
        </w:rPr>
        <w:t xml:space="preserve"> </w:t>
      </w:r>
      <w:proofErr w:type="gramStart"/>
      <w:r w:rsidRPr="00AB2A08">
        <w:rPr>
          <w:rFonts w:ascii="標楷體" w:eastAsia="標楷體" w:hAnsi="標楷體" w:cs="新細明體"/>
          <w:color w:val="000000"/>
          <w:sz w:val="20"/>
          <w:szCs w:val="20"/>
        </w:rPr>
        <w:t>of</w:t>
      </w:r>
      <w:proofErr w:type="gramEnd"/>
      <w:r w:rsidRPr="00AB2A08">
        <w:rPr>
          <w:rFonts w:ascii="標楷體" w:eastAsia="標楷體" w:hAnsi="標楷體" w:cs="新細明體"/>
          <w:color w:val="000000"/>
          <w:sz w:val="20"/>
          <w:szCs w:val="20"/>
        </w:rPr>
        <w:t xml:space="preserve"> Connecticut </w:t>
      </w:r>
      <w:r w:rsidRPr="00AB2A08">
        <w:rPr>
          <w:rFonts w:ascii="標楷體" w:eastAsia="標楷體" w:hAnsi="標楷體" w:cs="新細明體" w:hint="eastAsia"/>
          <w:color w:val="000000"/>
          <w:sz w:val="20"/>
          <w:szCs w:val="20"/>
        </w:rPr>
        <w:t>拿到</w:t>
      </w:r>
      <w:r w:rsidRPr="00AB2A08">
        <w:rPr>
          <w:rFonts w:ascii="標楷體" w:eastAsia="標楷體" w:hAnsi="標楷體" w:cs="新細明體"/>
          <w:color w:val="000000"/>
        </w:rPr>
        <w:t>社</w:t>
      </w:r>
      <w:r w:rsidRPr="00AB2A08">
        <w:rPr>
          <w:rFonts w:ascii="標楷體" w:eastAsia="標楷體" w:hAnsi="標楷體" w:cs="新細明體" w:hint="eastAsia"/>
          <w:color w:val="000000"/>
        </w:rPr>
        <w:t>會</w:t>
      </w:r>
      <w:r w:rsidRPr="00AB2A08">
        <w:rPr>
          <w:rFonts w:ascii="標楷體" w:eastAsia="標楷體" w:hAnsi="標楷體" w:cs="新細明體"/>
          <w:color w:val="000000"/>
        </w:rPr>
        <w:t>工</w:t>
      </w:r>
      <w:r w:rsidRPr="00AB2A08">
        <w:rPr>
          <w:rFonts w:ascii="標楷體" w:eastAsia="標楷體" w:hAnsi="標楷體" w:cs="新細明體" w:hint="eastAsia"/>
          <w:color w:val="000000"/>
        </w:rPr>
        <w:t>作碩士和正道神學院基督教研究碩士</w:t>
      </w:r>
      <w:r>
        <w:rPr>
          <w:rFonts w:ascii="標楷體" w:eastAsia="標楷體" w:hAnsi="標楷體" w:cs="新細明體"/>
          <w:color w:val="000000"/>
        </w:rPr>
        <w:t>.</w:t>
      </w:r>
      <w:r w:rsidRPr="00AB2A08">
        <w:rPr>
          <w:rFonts w:hint="eastAsia"/>
        </w:rPr>
        <w:t xml:space="preserve"> </w:t>
      </w:r>
      <w:r>
        <w:rPr>
          <w:rFonts w:ascii="標楷體" w:eastAsia="標楷體" w:hAnsi="標楷體" w:cs="新細明體" w:hint="eastAsia"/>
          <w:color w:val="000000"/>
        </w:rPr>
        <w:t>在</w:t>
      </w:r>
      <w:r w:rsidRPr="00AB2A08">
        <w:rPr>
          <w:rFonts w:ascii="標楷體" w:eastAsia="標楷體" w:hAnsi="標楷體" w:cs="新細明體" w:hint="eastAsia"/>
          <w:color w:val="000000"/>
        </w:rPr>
        <w:t>東岸創辦房地產</w:t>
      </w:r>
      <w:r w:rsidRPr="00AB2A08">
        <w:rPr>
          <w:rFonts w:ascii="標楷體" w:eastAsia="標楷體" w:hAnsi="標楷體" w:cs="新細明體"/>
          <w:color w:val="000000"/>
        </w:rPr>
        <w:t>公司</w:t>
      </w:r>
      <w:r w:rsidRPr="00AB2A08">
        <w:rPr>
          <w:rFonts w:ascii="標楷體" w:eastAsia="標楷體" w:hAnsi="標楷體" w:cs="新細明體"/>
        </w:rPr>
        <w:t>Georgia Cha Real Estate</w:t>
      </w:r>
      <w:r>
        <w:rPr>
          <w:rFonts w:ascii="標楷體" w:eastAsia="標楷體" w:hAnsi="標楷體" w:cs="新細明體"/>
          <w:color w:val="000000"/>
        </w:rPr>
        <w:t xml:space="preserve">, </w:t>
      </w:r>
      <w:r w:rsidRPr="00AB2A08">
        <w:rPr>
          <w:rFonts w:ascii="標楷體" w:eastAsia="標楷體" w:hAnsi="標楷體" w:cs="新細明體"/>
          <w:color w:val="000000"/>
        </w:rPr>
        <w:t>Connecticut</w:t>
      </w:r>
      <w:r>
        <w:rPr>
          <w:rFonts w:ascii="標楷體" w:eastAsia="標楷體" w:hAnsi="標楷體" w:cs="新細明體"/>
          <w:color w:val="000000"/>
        </w:rPr>
        <w:t>.</w:t>
      </w:r>
      <w:r w:rsidRPr="00AB2A08">
        <w:rPr>
          <w:rFonts w:hint="eastAsia"/>
        </w:rPr>
        <w:t xml:space="preserve"> </w:t>
      </w:r>
      <w:r w:rsidRPr="00AB2A08">
        <w:rPr>
          <w:rFonts w:ascii="標楷體" w:eastAsia="標楷體" w:hAnsi="標楷體" w:cs="新細明體" w:hint="eastAsia"/>
          <w:color w:val="000000"/>
        </w:rPr>
        <w:t>是南州中國基督徒婦女商會創辦人</w:t>
      </w:r>
      <w:r>
        <w:rPr>
          <w:rFonts w:ascii="標楷體" w:eastAsia="標楷體" w:hAnsi="標楷體" w:cs="新細明體"/>
          <w:color w:val="000000"/>
        </w:rPr>
        <w:t>,</w:t>
      </w:r>
      <w:r w:rsidRPr="00AB2A08">
        <w:rPr>
          <w:rFonts w:hint="eastAsia"/>
        </w:rPr>
        <w:t xml:space="preserve"> </w:t>
      </w:r>
      <w:r w:rsidRPr="00AB2A08">
        <w:rPr>
          <w:rFonts w:ascii="標楷體" w:eastAsia="標楷體" w:hAnsi="標楷體" w:cs="新細明體" w:hint="eastAsia"/>
          <w:color w:val="000000"/>
        </w:rPr>
        <w:t>也是南州</w:t>
      </w:r>
      <w:r w:rsidRPr="00AB2A08">
        <w:rPr>
          <w:rFonts w:ascii="標楷體" w:eastAsia="標楷體" w:hAnsi="標楷體" w:cs="新細明體" w:hint="eastAsia"/>
        </w:rPr>
        <w:t>全福</w:t>
      </w:r>
      <w:r w:rsidRPr="00AB2A08">
        <w:rPr>
          <w:rFonts w:ascii="標楷體" w:eastAsia="標楷體" w:hAnsi="標楷體" w:cs="新細明體" w:hint="eastAsia"/>
          <w:color w:val="000000"/>
        </w:rPr>
        <w:t>會婦女分會輔導</w:t>
      </w:r>
      <w:r>
        <w:rPr>
          <w:rFonts w:ascii="標楷體" w:eastAsia="標楷體" w:hAnsi="標楷體" w:cs="新細明體"/>
          <w:color w:val="000000"/>
        </w:rPr>
        <w:t>,</w:t>
      </w:r>
      <w:r w:rsidRPr="00AB2A08">
        <w:rPr>
          <w:rFonts w:ascii="標楷體" w:eastAsia="標楷體" w:hAnsi="標楷體" w:cs="新細明體" w:hint="eastAsia"/>
        </w:rPr>
        <w:t>聖溪台福</w:t>
      </w:r>
      <w:r w:rsidRPr="00AB2A08">
        <w:rPr>
          <w:rFonts w:ascii="標楷體" w:eastAsia="標楷體" w:hAnsi="標楷體" w:cs="新細明體" w:hint="eastAsia"/>
          <w:color w:val="000000"/>
        </w:rPr>
        <w:t>基督教會傳道</w:t>
      </w:r>
      <w:r>
        <w:rPr>
          <w:rFonts w:ascii="標楷體" w:eastAsia="標楷體" w:hAnsi="標楷體" w:cs="新細明體"/>
          <w:color w:val="000000"/>
        </w:rPr>
        <w:t>.</w:t>
      </w:r>
      <w:r>
        <w:rPr>
          <w:rFonts w:ascii="標楷體" w:eastAsia="標楷體" w:hAnsi="標楷體" w:cs="新細明體"/>
          <w:color w:val="000000"/>
        </w:rPr>
        <w:t xml:space="preserve"> G</w:t>
      </w:r>
      <w:bookmarkStart w:id="0" w:name="_GoBack"/>
      <w:bookmarkEnd w:id="0"/>
    </w:p>
    <w:p w:rsidR="00F909FE" w:rsidRDefault="00F909FE">
      <w:r>
        <w:t xml:space="preserve">              </w:t>
      </w:r>
    </w:p>
    <w:p w:rsidR="00501511" w:rsidRDefault="00A71151" w:rsidP="00F909FE">
      <w:pPr>
        <w:jc w:val="center"/>
        <w:rPr>
          <w:b/>
          <w:bCs/>
          <w:sz w:val="32"/>
          <w:szCs w:val="32"/>
        </w:rPr>
      </w:pPr>
      <w:r w:rsidRPr="00F909FE">
        <w:rPr>
          <w:rFonts w:hint="eastAsia"/>
          <w:b/>
          <w:bCs/>
          <w:sz w:val="32"/>
          <w:szCs w:val="32"/>
        </w:rPr>
        <w:lastRenderedPageBreak/>
        <w:t>職場中两性的關係與溝通</w:t>
      </w:r>
      <w:r w:rsidR="00F909FE" w:rsidRPr="00F909FE">
        <w:rPr>
          <w:rFonts w:hint="eastAsia"/>
          <w:b/>
          <w:bCs/>
          <w:sz w:val="32"/>
          <w:szCs w:val="32"/>
        </w:rPr>
        <w:t>參考書</w:t>
      </w:r>
    </w:p>
    <w:p w:rsidR="00F909FE" w:rsidRPr="00F909FE" w:rsidRDefault="00F909FE" w:rsidP="00F909FE">
      <w:pPr>
        <w:jc w:val="center"/>
        <w:rPr>
          <w:b/>
        </w:rPr>
      </w:pPr>
    </w:p>
    <w:p w:rsidR="00E12BAB" w:rsidRDefault="00E12BAB" w:rsidP="0005452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71151">
        <w:rPr>
          <w:b/>
          <w:bCs/>
          <w:sz w:val="24"/>
          <w:szCs w:val="24"/>
        </w:rPr>
        <w:t>Men Are fr0m mars, Women Are from Venus</w:t>
      </w:r>
      <w:r w:rsidRPr="00A71151">
        <w:rPr>
          <w:sz w:val="24"/>
          <w:szCs w:val="24"/>
        </w:rPr>
        <w:t xml:space="preserve"> by John Gary</w:t>
      </w:r>
      <w:r w:rsidRPr="00A71151">
        <w:rPr>
          <w:rFonts w:hint="eastAsia"/>
          <w:b/>
          <w:bCs/>
          <w:sz w:val="24"/>
          <w:szCs w:val="24"/>
        </w:rPr>
        <w:t>男人來自火星，女人來自金星</w:t>
      </w:r>
      <w:r w:rsidRPr="00A71151">
        <w:rPr>
          <w:b/>
          <w:bCs/>
          <w:sz w:val="24"/>
          <w:szCs w:val="24"/>
        </w:rPr>
        <w:t xml:space="preserve"> </w:t>
      </w:r>
      <w:r w:rsidRPr="00A71151">
        <w:rPr>
          <w:sz w:val="24"/>
          <w:szCs w:val="24"/>
        </w:rPr>
        <w:t xml:space="preserve"> </w:t>
      </w:r>
      <w:r w:rsidRPr="00A71151">
        <w:rPr>
          <w:rFonts w:hint="eastAsia"/>
          <w:sz w:val="24"/>
          <w:szCs w:val="24"/>
        </w:rPr>
        <w:t>柯清心譯</w:t>
      </w:r>
      <w:r w:rsidR="009E45A5" w:rsidRPr="00A71151">
        <w:rPr>
          <w:sz w:val="24"/>
          <w:szCs w:val="24"/>
        </w:rPr>
        <w:t xml:space="preserve"> </w:t>
      </w:r>
      <w:r w:rsidRPr="00A71151">
        <w:rPr>
          <w:sz w:val="24"/>
          <w:szCs w:val="24"/>
        </w:rPr>
        <w:t xml:space="preserve"> </w:t>
      </w:r>
      <w:r w:rsidRPr="00A71151">
        <w:rPr>
          <w:rFonts w:hint="eastAsia"/>
          <w:sz w:val="24"/>
          <w:szCs w:val="24"/>
        </w:rPr>
        <w:t>天下文化</w:t>
      </w:r>
      <w:r w:rsidR="00A71151">
        <w:rPr>
          <w:sz w:val="24"/>
          <w:szCs w:val="24"/>
        </w:rPr>
        <w:t xml:space="preserve"> </w:t>
      </w:r>
      <w:r w:rsidR="00A71151" w:rsidRPr="00A71151">
        <w:rPr>
          <w:sz w:val="24"/>
          <w:szCs w:val="24"/>
        </w:rPr>
        <w:t>:</w:t>
      </w:r>
      <w:r w:rsidR="00A71151">
        <w:rPr>
          <w:sz w:val="24"/>
          <w:szCs w:val="24"/>
        </w:rPr>
        <w:t xml:space="preserve"> </w:t>
      </w:r>
      <w:r w:rsidRPr="00A71151">
        <w:rPr>
          <w:rFonts w:hint="eastAsia"/>
          <w:sz w:val="24"/>
          <w:szCs w:val="24"/>
        </w:rPr>
        <w:t>台北</w:t>
      </w:r>
      <w:r w:rsidRPr="00A71151">
        <w:rPr>
          <w:sz w:val="24"/>
          <w:szCs w:val="24"/>
        </w:rPr>
        <w:t xml:space="preserve"> 2000 </w:t>
      </w:r>
      <w:r w:rsidRPr="00A71151">
        <w:rPr>
          <w:rFonts w:hint="eastAsia"/>
          <w:sz w:val="24"/>
          <w:szCs w:val="24"/>
        </w:rPr>
        <w:t>第一版</w:t>
      </w:r>
    </w:p>
    <w:p w:rsidR="00054526" w:rsidRPr="00054526" w:rsidRDefault="00054526" w:rsidP="00054526">
      <w:pPr>
        <w:spacing w:after="0"/>
        <w:rPr>
          <w:sz w:val="24"/>
          <w:szCs w:val="24"/>
        </w:rPr>
      </w:pPr>
    </w:p>
    <w:p w:rsidR="00E12BAB" w:rsidRDefault="00E12BAB" w:rsidP="0005452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909FE">
        <w:rPr>
          <w:b/>
          <w:sz w:val="24"/>
          <w:szCs w:val="24"/>
        </w:rPr>
        <w:t>Lean Inn</w:t>
      </w:r>
      <w:r w:rsidRPr="00A71151">
        <w:rPr>
          <w:sz w:val="24"/>
          <w:szCs w:val="24"/>
        </w:rPr>
        <w:t>: Women, work and The Will To Lead by Sheryl Sandberg Alfred A. Knopf Publisher, York New 2013</w:t>
      </w:r>
    </w:p>
    <w:p w:rsidR="00054526" w:rsidRPr="00054526" w:rsidRDefault="00054526" w:rsidP="00054526">
      <w:pPr>
        <w:spacing w:after="0"/>
        <w:rPr>
          <w:sz w:val="24"/>
          <w:szCs w:val="24"/>
        </w:rPr>
      </w:pPr>
    </w:p>
    <w:p w:rsidR="00E12BAB" w:rsidRPr="00A71151" w:rsidRDefault="00E12BAB" w:rsidP="00A7115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1151">
        <w:rPr>
          <w:rFonts w:hint="eastAsia"/>
          <w:b/>
          <w:sz w:val="24"/>
          <w:szCs w:val="24"/>
        </w:rPr>
        <w:t>獅子坑裡的戰士</w:t>
      </w:r>
      <w:r w:rsidR="00A71151" w:rsidRPr="00A71151">
        <w:rPr>
          <w:b/>
          <w:sz w:val="24"/>
          <w:szCs w:val="24"/>
        </w:rPr>
        <w:t xml:space="preserve">  </w:t>
      </w:r>
      <w:r w:rsidRPr="00A71151">
        <w:rPr>
          <w:rFonts w:hint="eastAsia"/>
          <w:sz w:val="24"/>
          <w:szCs w:val="24"/>
        </w:rPr>
        <w:t>吳獻章著</w:t>
      </w:r>
      <w:r w:rsidR="009E45A5" w:rsidRPr="00A71151">
        <w:rPr>
          <w:sz w:val="24"/>
          <w:szCs w:val="24"/>
        </w:rPr>
        <w:t xml:space="preserve">  </w:t>
      </w:r>
      <w:r w:rsidR="00F1556C" w:rsidRPr="00A71151">
        <w:rPr>
          <w:rFonts w:hint="eastAsia"/>
          <w:sz w:val="24"/>
          <w:szCs w:val="24"/>
        </w:rPr>
        <w:t>校園書房</w:t>
      </w:r>
      <w:r w:rsidR="00A71151">
        <w:rPr>
          <w:sz w:val="24"/>
          <w:szCs w:val="24"/>
        </w:rPr>
        <w:t xml:space="preserve"> </w:t>
      </w:r>
      <w:r w:rsidR="00A71151" w:rsidRPr="00A71151">
        <w:rPr>
          <w:sz w:val="24"/>
          <w:szCs w:val="24"/>
        </w:rPr>
        <w:t>:</w:t>
      </w:r>
      <w:r w:rsidR="00A71151">
        <w:rPr>
          <w:sz w:val="24"/>
          <w:szCs w:val="24"/>
        </w:rPr>
        <w:t xml:space="preserve"> </w:t>
      </w:r>
      <w:r w:rsidR="00A71151" w:rsidRPr="00A71151">
        <w:rPr>
          <w:rFonts w:hint="eastAsia"/>
          <w:sz w:val="24"/>
          <w:szCs w:val="24"/>
        </w:rPr>
        <w:t>台北</w:t>
      </w:r>
      <w:r w:rsidR="00F1556C" w:rsidRPr="00A71151">
        <w:rPr>
          <w:sz w:val="24"/>
          <w:szCs w:val="24"/>
        </w:rPr>
        <w:t>2012</w:t>
      </w:r>
    </w:p>
    <w:p w:rsidR="00F1556C" w:rsidRPr="00A71151" w:rsidRDefault="00F1556C" w:rsidP="00A7115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909FE">
        <w:rPr>
          <w:sz w:val="24"/>
          <w:szCs w:val="24"/>
        </w:rPr>
        <w:t>Women of the Bible</w:t>
      </w:r>
      <w:r w:rsidR="00F909FE">
        <w:rPr>
          <w:sz w:val="24"/>
          <w:szCs w:val="24"/>
        </w:rPr>
        <w:t xml:space="preserve"> by</w:t>
      </w:r>
      <w:r w:rsidRPr="00A71151">
        <w:rPr>
          <w:sz w:val="24"/>
          <w:szCs w:val="24"/>
        </w:rPr>
        <w:t xml:space="preserve"> Ann Spangler</w:t>
      </w:r>
      <w:r w:rsidRPr="00A71151">
        <w:rPr>
          <w:rFonts w:hint="eastAsia"/>
          <w:b/>
          <w:sz w:val="24"/>
          <w:szCs w:val="24"/>
        </w:rPr>
        <w:t>聖經中的女人</w:t>
      </w:r>
      <w:r w:rsidR="00A71151">
        <w:rPr>
          <w:b/>
          <w:sz w:val="24"/>
          <w:szCs w:val="24"/>
        </w:rPr>
        <w:t xml:space="preserve"> </w:t>
      </w:r>
      <w:r w:rsidRPr="00A71151">
        <w:rPr>
          <w:rFonts w:hint="eastAsia"/>
          <w:sz w:val="24"/>
          <w:szCs w:val="24"/>
        </w:rPr>
        <w:t>何灣嵐譯</w:t>
      </w:r>
      <w:r w:rsidR="009E45A5" w:rsidRPr="00A71151">
        <w:rPr>
          <w:sz w:val="24"/>
          <w:szCs w:val="24"/>
        </w:rPr>
        <w:t xml:space="preserve">  </w:t>
      </w:r>
      <w:r w:rsidRPr="00A71151">
        <w:rPr>
          <w:rFonts w:hint="eastAsia"/>
          <w:sz w:val="24"/>
          <w:szCs w:val="24"/>
        </w:rPr>
        <w:t>道聲</w:t>
      </w:r>
      <w:r w:rsidR="00A71151">
        <w:rPr>
          <w:sz w:val="24"/>
          <w:szCs w:val="24"/>
        </w:rPr>
        <w:t xml:space="preserve"> </w:t>
      </w:r>
      <w:r w:rsidR="00A71151" w:rsidRPr="00A71151">
        <w:rPr>
          <w:sz w:val="24"/>
          <w:szCs w:val="24"/>
        </w:rPr>
        <w:t>:</w:t>
      </w:r>
      <w:r w:rsidRPr="00A71151">
        <w:rPr>
          <w:rFonts w:hint="eastAsia"/>
          <w:sz w:val="24"/>
          <w:szCs w:val="24"/>
        </w:rPr>
        <w:t>台北</w:t>
      </w:r>
      <w:r w:rsidRPr="00A71151">
        <w:rPr>
          <w:sz w:val="24"/>
          <w:szCs w:val="24"/>
        </w:rPr>
        <w:t>2007</w:t>
      </w:r>
    </w:p>
    <w:p w:rsidR="00F1556C" w:rsidRPr="00A71151" w:rsidRDefault="00F1556C" w:rsidP="00A7115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1151">
        <w:rPr>
          <w:rFonts w:hint="eastAsia"/>
          <w:b/>
          <w:sz w:val="24"/>
          <w:szCs w:val="24"/>
        </w:rPr>
        <w:t>妳</w:t>
      </w:r>
      <w:r w:rsidR="009E45A5" w:rsidRPr="00A71151">
        <w:rPr>
          <w:rFonts w:hint="eastAsia"/>
          <w:b/>
          <w:sz w:val="24"/>
          <w:szCs w:val="24"/>
        </w:rPr>
        <w:t>就是貴婦</w:t>
      </w:r>
      <w:r w:rsidR="00A71151">
        <w:rPr>
          <w:b/>
          <w:sz w:val="24"/>
          <w:szCs w:val="24"/>
        </w:rPr>
        <w:t xml:space="preserve"> </w:t>
      </w:r>
      <w:r w:rsidR="00A71151">
        <w:rPr>
          <w:sz w:val="24"/>
          <w:szCs w:val="24"/>
        </w:rPr>
        <w:t xml:space="preserve"> - </w:t>
      </w:r>
      <w:r w:rsidR="009E45A5" w:rsidRPr="00A71151">
        <w:rPr>
          <w:rFonts w:hint="eastAsia"/>
          <w:sz w:val="24"/>
          <w:szCs w:val="24"/>
        </w:rPr>
        <w:t>惟獨妳超越一切</w:t>
      </w:r>
      <w:r w:rsidR="00A71151">
        <w:rPr>
          <w:sz w:val="24"/>
          <w:szCs w:val="24"/>
        </w:rPr>
        <w:t xml:space="preserve">  </w:t>
      </w:r>
      <w:r w:rsidR="009E45A5" w:rsidRPr="00A71151">
        <w:rPr>
          <w:rFonts w:hint="eastAsia"/>
          <w:sz w:val="24"/>
          <w:szCs w:val="24"/>
        </w:rPr>
        <w:t>黃友玲著</w:t>
      </w:r>
      <w:r w:rsidR="00A71151">
        <w:rPr>
          <w:sz w:val="24"/>
          <w:szCs w:val="24"/>
        </w:rPr>
        <w:t xml:space="preserve">  </w:t>
      </w:r>
      <w:r w:rsidR="009E45A5" w:rsidRPr="00A71151">
        <w:rPr>
          <w:rFonts w:hint="eastAsia"/>
          <w:sz w:val="24"/>
          <w:szCs w:val="24"/>
        </w:rPr>
        <w:t>道聲</w:t>
      </w:r>
      <w:r w:rsidR="00A71151">
        <w:rPr>
          <w:sz w:val="24"/>
          <w:szCs w:val="24"/>
        </w:rPr>
        <w:t xml:space="preserve"> </w:t>
      </w:r>
      <w:r w:rsidR="00A71151" w:rsidRPr="00A71151">
        <w:rPr>
          <w:sz w:val="24"/>
          <w:szCs w:val="24"/>
        </w:rPr>
        <w:t>:</w:t>
      </w:r>
      <w:r w:rsidR="00A71151">
        <w:rPr>
          <w:sz w:val="24"/>
          <w:szCs w:val="24"/>
        </w:rPr>
        <w:t xml:space="preserve"> </w:t>
      </w:r>
      <w:r w:rsidR="009E45A5" w:rsidRPr="00A71151">
        <w:rPr>
          <w:rFonts w:hint="eastAsia"/>
          <w:sz w:val="24"/>
          <w:szCs w:val="24"/>
        </w:rPr>
        <w:t>台北</w:t>
      </w:r>
      <w:r w:rsidR="009E45A5" w:rsidRPr="00A71151">
        <w:rPr>
          <w:sz w:val="24"/>
          <w:szCs w:val="24"/>
        </w:rPr>
        <w:t>2014</w:t>
      </w:r>
    </w:p>
    <w:p w:rsidR="009E45A5" w:rsidRPr="00A71151" w:rsidRDefault="009E45A5" w:rsidP="00A7115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1151">
        <w:rPr>
          <w:sz w:val="24"/>
          <w:szCs w:val="24"/>
        </w:rPr>
        <w:t xml:space="preserve">The Maxwell Leadership Bible </w:t>
      </w:r>
      <w:r w:rsidRPr="00A71151">
        <w:rPr>
          <w:rFonts w:hint="eastAsia"/>
          <w:b/>
          <w:sz w:val="24"/>
          <w:szCs w:val="24"/>
        </w:rPr>
        <w:t>聖經職場事奉版</w:t>
      </w:r>
      <w:r w:rsidRPr="00A71151">
        <w:rPr>
          <w:b/>
          <w:sz w:val="24"/>
          <w:szCs w:val="24"/>
        </w:rPr>
        <w:t xml:space="preserve">  </w:t>
      </w:r>
      <w:r w:rsidRPr="00A71151">
        <w:rPr>
          <w:rFonts w:hint="eastAsia"/>
          <w:sz w:val="24"/>
          <w:szCs w:val="24"/>
        </w:rPr>
        <w:t>漢語聖經協會</w:t>
      </w:r>
      <w:r w:rsidRPr="00A71151">
        <w:rPr>
          <w:sz w:val="24"/>
          <w:szCs w:val="24"/>
        </w:rPr>
        <w:t xml:space="preserve">2008 </w:t>
      </w:r>
    </w:p>
    <w:p w:rsidR="002E11F2" w:rsidRPr="00A71151" w:rsidRDefault="002E11F2" w:rsidP="00A7115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1151">
        <w:rPr>
          <w:rFonts w:hint="eastAsia"/>
          <w:b/>
          <w:sz w:val="24"/>
          <w:szCs w:val="24"/>
        </w:rPr>
        <w:t>男女大不同</w:t>
      </w:r>
      <w:r w:rsidRPr="00A71151">
        <w:rPr>
          <w:sz w:val="24"/>
          <w:szCs w:val="24"/>
        </w:rPr>
        <w:t>Good TV</w:t>
      </w:r>
      <w:r w:rsidR="00A71151" w:rsidRPr="00A71151">
        <w:rPr>
          <w:rFonts w:hint="eastAsia"/>
          <w:sz w:val="24"/>
          <w:szCs w:val="24"/>
        </w:rPr>
        <w:t>愛的家庭</w:t>
      </w:r>
      <w:r w:rsidRPr="00A71151">
        <w:rPr>
          <w:rFonts w:hint="eastAsia"/>
          <w:sz w:val="24"/>
          <w:szCs w:val="24"/>
        </w:rPr>
        <w:t>節目系列共</w:t>
      </w:r>
      <w:r w:rsidRPr="00A71151">
        <w:rPr>
          <w:sz w:val="24"/>
          <w:szCs w:val="24"/>
        </w:rPr>
        <w:t xml:space="preserve">3 </w:t>
      </w:r>
      <w:r w:rsidRPr="00A71151">
        <w:rPr>
          <w:rFonts w:hint="eastAsia"/>
          <w:sz w:val="24"/>
          <w:szCs w:val="24"/>
        </w:rPr>
        <w:t>片</w:t>
      </w:r>
      <w:r w:rsidRPr="00A71151">
        <w:rPr>
          <w:sz w:val="24"/>
          <w:szCs w:val="24"/>
        </w:rPr>
        <w:t xml:space="preserve">DVD </w:t>
      </w:r>
    </w:p>
    <w:p w:rsidR="00DC6884" w:rsidRPr="00301ABF" w:rsidRDefault="00DC6884" w:rsidP="00301A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1ABF">
        <w:rPr>
          <w:rFonts w:hint="eastAsia"/>
          <w:b/>
          <w:sz w:val="24"/>
          <w:szCs w:val="24"/>
        </w:rPr>
        <w:t>職場啟奏</w:t>
      </w:r>
      <w:r w:rsidR="00A71151" w:rsidRPr="00301ABF">
        <w:rPr>
          <w:sz w:val="24"/>
          <w:szCs w:val="24"/>
        </w:rPr>
        <w:t xml:space="preserve"> - </w:t>
      </w:r>
      <w:r w:rsidRPr="00301ABF">
        <w:rPr>
          <w:rFonts w:hint="eastAsia"/>
          <w:sz w:val="24"/>
          <w:szCs w:val="24"/>
        </w:rPr>
        <w:t>基督徒的事業路</w:t>
      </w:r>
      <w:r w:rsidR="00A71151" w:rsidRPr="00301ABF">
        <w:rPr>
          <w:sz w:val="24"/>
          <w:szCs w:val="24"/>
        </w:rPr>
        <w:t xml:space="preserve">  </w:t>
      </w:r>
      <w:r w:rsidRPr="00301ABF">
        <w:rPr>
          <w:rFonts w:hint="eastAsia"/>
          <w:sz w:val="24"/>
          <w:szCs w:val="24"/>
        </w:rPr>
        <w:t>時代論壇主編</w:t>
      </w:r>
      <w:r w:rsidR="00A71151" w:rsidRPr="00301ABF">
        <w:rPr>
          <w:sz w:val="24"/>
          <w:szCs w:val="24"/>
        </w:rPr>
        <w:t xml:space="preserve"> </w:t>
      </w:r>
      <w:r w:rsidRPr="00301ABF">
        <w:rPr>
          <w:rFonts w:hint="eastAsia"/>
          <w:sz w:val="24"/>
          <w:szCs w:val="24"/>
        </w:rPr>
        <w:t>基道</w:t>
      </w:r>
      <w:r w:rsidR="00A71151" w:rsidRPr="00301ABF">
        <w:rPr>
          <w:sz w:val="24"/>
          <w:szCs w:val="24"/>
        </w:rPr>
        <w:t xml:space="preserve"> : </w:t>
      </w:r>
      <w:r w:rsidRPr="00301ABF">
        <w:rPr>
          <w:rFonts w:hint="eastAsia"/>
          <w:sz w:val="24"/>
          <w:szCs w:val="24"/>
        </w:rPr>
        <w:t>香港</w:t>
      </w:r>
      <w:r w:rsidRPr="00301ABF">
        <w:rPr>
          <w:sz w:val="24"/>
          <w:szCs w:val="24"/>
        </w:rPr>
        <w:t>2003</w:t>
      </w:r>
    </w:p>
    <w:p w:rsidR="00A71151" w:rsidRPr="00301ABF" w:rsidRDefault="00301ABF" w:rsidP="00301ABF">
      <w:pPr>
        <w:spacing w:before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 w:rsidR="00A71151" w:rsidRPr="00301ABF">
        <w:rPr>
          <w:sz w:val="24"/>
          <w:szCs w:val="24"/>
        </w:rPr>
        <w:t xml:space="preserve">God Built </w:t>
      </w:r>
      <w:proofErr w:type="gramStart"/>
      <w:r w:rsidR="00A71151" w:rsidRPr="00301ABF">
        <w:rPr>
          <w:sz w:val="24"/>
          <w:szCs w:val="24"/>
        </w:rPr>
        <w:t>-  in</w:t>
      </w:r>
      <w:proofErr w:type="gramEnd"/>
      <w:r w:rsidR="00A71151" w:rsidRPr="00301ABF">
        <w:rPr>
          <w:sz w:val="24"/>
          <w:szCs w:val="24"/>
        </w:rPr>
        <w:t xml:space="preserve"> the Bad and Good of Life by Steve Farrar </w:t>
      </w:r>
      <w:r w:rsidR="00A71151" w:rsidRPr="00301ABF">
        <w:rPr>
          <w:rFonts w:hint="eastAsia"/>
          <w:b/>
          <w:sz w:val="24"/>
          <w:szCs w:val="24"/>
        </w:rPr>
        <w:t>神鍛造的男人</w:t>
      </w:r>
      <w:r w:rsidR="00A71151" w:rsidRPr="00301ABF">
        <w:rPr>
          <w:b/>
          <w:sz w:val="24"/>
          <w:szCs w:val="24"/>
        </w:rPr>
        <w:t xml:space="preserve"> </w:t>
      </w:r>
      <w:r w:rsidR="00A71151" w:rsidRPr="00301ABF">
        <w:rPr>
          <w:rFonts w:hint="eastAsia"/>
          <w:sz w:val="24"/>
          <w:szCs w:val="24"/>
        </w:rPr>
        <w:t>中國主日學</w:t>
      </w:r>
      <w:r w:rsidR="00A71151" w:rsidRPr="00301ABF">
        <w:rPr>
          <w:sz w:val="24"/>
          <w:szCs w:val="24"/>
        </w:rPr>
        <w:t xml:space="preserve"> : </w:t>
      </w:r>
      <w:r w:rsidR="00A71151" w:rsidRPr="00301ABF">
        <w:rPr>
          <w:rFonts w:hint="eastAsia"/>
          <w:sz w:val="24"/>
          <w:szCs w:val="24"/>
        </w:rPr>
        <w:t>台北</w:t>
      </w:r>
      <w:r w:rsidR="00A71151" w:rsidRPr="00301ABF">
        <w:rPr>
          <w:sz w:val="24"/>
          <w:szCs w:val="24"/>
        </w:rPr>
        <w:t>2010</w:t>
      </w:r>
    </w:p>
    <w:p w:rsidR="00DD1E1B" w:rsidRDefault="00301ABF" w:rsidP="00301ABF">
      <w:pPr>
        <w:spacing w:before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DD1E1B" w:rsidRPr="00301ABF">
        <w:rPr>
          <w:sz w:val="24"/>
          <w:szCs w:val="24"/>
        </w:rPr>
        <w:t xml:space="preserve">Modern Psychotherapies by Stanton Jones </w:t>
      </w:r>
      <w:proofErr w:type="gramStart"/>
      <w:r w:rsidR="00DD1E1B" w:rsidRPr="00F909FE">
        <w:rPr>
          <w:rFonts w:hint="eastAsia"/>
          <w:b/>
          <w:sz w:val="24"/>
          <w:szCs w:val="24"/>
        </w:rPr>
        <w:t>當代心理治療</w:t>
      </w:r>
      <w:r w:rsidR="00DD1E1B" w:rsidRPr="00301ABF">
        <w:rPr>
          <w:sz w:val="24"/>
          <w:szCs w:val="24"/>
        </w:rPr>
        <w:t xml:space="preserve">  </w:t>
      </w:r>
      <w:r w:rsidR="00DD1E1B" w:rsidRPr="00301ABF">
        <w:rPr>
          <w:rFonts w:hint="eastAsia"/>
          <w:sz w:val="24"/>
          <w:szCs w:val="24"/>
        </w:rPr>
        <w:t>周文章譯</w:t>
      </w:r>
      <w:proofErr w:type="gramEnd"/>
      <w:r w:rsidR="00DD1E1B" w:rsidRPr="00301ABF">
        <w:rPr>
          <w:sz w:val="24"/>
          <w:szCs w:val="24"/>
        </w:rPr>
        <w:t xml:space="preserve">  </w:t>
      </w:r>
      <w:r w:rsidR="00DD1E1B" w:rsidRPr="00301ABF">
        <w:rPr>
          <w:rFonts w:hint="eastAsia"/>
          <w:sz w:val="24"/>
          <w:szCs w:val="24"/>
        </w:rPr>
        <w:t>中華福音神學院</w:t>
      </w:r>
      <w:r w:rsidR="00DD1E1B" w:rsidRPr="00301ABF">
        <w:rPr>
          <w:sz w:val="24"/>
          <w:szCs w:val="24"/>
        </w:rPr>
        <w:t xml:space="preserve"> : </w:t>
      </w:r>
      <w:r w:rsidR="00DD1E1B" w:rsidRPr="00301ABF">
        <w:rPr>
          <w:rFonts w:hint="eastAsia"/>
          <w:sz w:val="24"/>
          <w:szCs w:val="24"/>
        </w:rPr>
        <w:t>台北</w:t>
      </w:r>
      <w:r w:rsidR="00DD1E1B" w:rsidRPr="00301ABF">
        <w:rPr>
          <w:sz w:val="24"/>
          <w:szCs w:val="24"/>
        </w:rPr>
        <w:t>2004</w:t>
      </w:r>
    </w:p>
    <w:p w:rsidR="00BB6202" w:rsidRDefault="00BB6202" w:rsidP="00301ABF">
      <w:pPr>
        <w:spacing w:before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11. Men In Mid-Life Crisis by Jim Conway </w:t>
      </w:r>
      <w:r w:rsidRPr="00BB6202">
        <w:rPr>
          <w:rFonts w:hint="eastAsia"/>
          <w:b/>
          <w:sz w:val="24"/>
          <w:szCs w:val="24"/>
        </w:rPr>
        <w:t>男性中年危機</w:t>
      </w:r>
      <w:r>
        <w:rPr>
          <w:b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卓宜</w:t>
      </w:r>
      <w:r w:rsidRPr="00BB6202">
        <w:rPr>
          <w:rFonts w:hint="eastAsia"/>
          <w:sz w:val="24"/>
          <w:szCs w:val="24"/>
        </w:rPr>
        <w:t>娟等</w:t>
      </w:r>
      <w:r w:rsidRPr="00301ABF">
        <w:rPr>
          <w:rFonts w:hint="eastAsia"/>
          <w:sz w:val="24"/>
          <w:szCs w:val="24"/>
        </w:rPr>
        <w:t>譯</w:t>
      </w:r>
      <w:r>
        <w:rPr>
          <w:sz w:val="24"/>
          <w:szCs w:val="24"/>
        </w:rPr>
        <w:t xml:space="preserve">  </w:t>
      </w:r>
      <w:r w:rsidRPr="00BB6202">
        <w:rPr>
          <w:rFonts w:hint="eastAsia"/>
          <w:sz w:val="24"/>
          <w:szCs w:val="24"/>
        </w:rPr>
        <w:t>旅圖出板社</w:t>
      </w:r>
      <w:proofErr w:type="gramEnd"/>
      <w:r>
        <w:rPr>
          <w:sz w:val="24"/>
          <w:szCs w:val="24"/>
        </w:rPr>
        <w:t xml:space="preserve"> : </w:t>
      </w:r>
      <w:r w:rsidRPr="00BB6202">
        <w:rPr>
          <w:rFonts w:hint="eastAsia"/>
          <w:sz w:val="24"/>
          <w:szCs w:val="24"/>
        </w:rPr>
        <w:t>西雅圖</w:t>
      </w:r>
      <w:r>
        <w:rPr>
          <w:sz w:val="24"/>
          <w:szCs w:val="24"/>
        </w:rPr>
        <w:t xml:space="preserve"> 2002</w:t>
      </w:r>
    </w:p>
    <w:p w:rsidR="00BB6202" w:rsidRPr="00301ABF" w:rsidRDefault="00BB6202" w:rsidP="00301ABF">
      <w:pPr>
        <w:spacing w:before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BB6202">
        <w:rPr>
          <w:rFonts w:hint="eastAsia"/>
          <w:b/>
          <w:sz w:val="24"/>
          <w:szCs w:val="24"/>
        </w:rPr>
        <w:t>幸福</w:t>
      </w:r>
      <w:r w:rsidRPr="00BB6202">
        <w:rPr>
          <w:b/>
          <w:sz w:val="24"/>
          <w:szCs w:val="24"/>
        </w:rPr>
        <w:t>100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簡</w:t>
      </w:r>
      <w:r w:rsidRPr="00BB6202">
        <w:rPr>
          <w:rFonts w:hint="eastAsia"/>
          <w:sz w:val="24"/>
          <w:szCs w:val="24"/>
        </w:rPr>
        <w:t>春安</w:t>
      </w:r>
      <w:r w:rsidRPr="00A71151">
        <w:rPr>
          <w:rFonts w:hint="eastAsia"/>
          <w:sz w:val="24"/>
          <w:szCs w:val="24"/>
        </w:rPr>
        <w:t>著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中國</w:t>
      </w:r>
      <w:r w:rsidRPr="00BB6202">
        <w:rPr>
          <w:rFonts w:hint="eastAsia"/>
          <w:sz w:val="24"/>
          <w:szCs w:val="24"/>
        </w:rPr>
        <w:t>信徒佈道會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台灣</w:t>
      </w:r>
      <w:r>
        <w:rPr>
          <w:sz w:val="24"/>
          <w:szCs w:val="24"/>
        </w:rPr>
        <w:t xml:space="preserve"> 2005</w:t>
      </w:r>
    </w:p>
    <w:p w:rsidR="009E45A5" w:rsidRDefault="009E45A5" w:rsidP="00DD1E1B">
      <w:pPr>
        <w:spacing w:after="0" w:line="360" w:lineRule="auto"/>
      </w:pPr>
    </w:p>
    <w:p w:rsidR="00301ABF" w:rsidRDefault="00301ABF" w:rsidP="00DD1E1B">
      <w:pPr>
        <w:spacing w:after="0" w:line="360" w:lineRule="auto"/>
      </w:pPr>
    </w:p>
    <w:sectPr w:rsidR="00301AB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2C" w:rsidRDefault="00F5402C" w:rsidP="001435F8">
      <w:pPr>
        <w:spacing w:after="0" w:line="240" w:lineRule="auto"/>
      </w:pPr>
      <w:r>
        <w:separator/>
      </w:r>
    </w:p>
  </w:endnote>
  <w:endnote w:type="continuationSeparator" w:id="0">
    <w:p w:rsidR="00F5402C" w:rsidRDefault="00F5402C" w:rsidP="0014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6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35F8" w:rsidRDefault="001435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35F8" w:rsidRDefault="001435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2C" w:rsidRDefault="00F5402C" w:rsidP="001435F8">
      <w:pPr>
        <w:spacing w:after="0" w:line="240" w:lineRule="auto"/>
      </w:pPr>
      <w:r>
        <w:separator/>
      </w:r>
    </w:p>
  </w:footnote>
  <w:footnote w:type="continuationSeparator" w:id="0">
    <w:p w:rsidR="00F5402C" w:rsidRDefault="00F5402C" w:rsidP="00143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93531"/>
    <w:multiLevelType w:val="hybridMultilevel"/>
    <w:tmpl w:val="280CB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17969"/>
    <w:multiLevelType w:val="hybridMultilevel"/>
    <w:tmpl w:val="261E9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AB"/>
    <w:rsid w:val="00054526"/>
    <w:rsid w:val="001435F8"/>
    <w:rsid w:val="002E11F2"/>
    <w:rsid w:val="00301ABF"/>
    <w:rsid w:val="00501511"/>
    <w:rsid w:val="009E45A5"/>
    <w:rsid w:val="00A71151"/>
    <w:rsid w:val="00BB6202"/>
    <w:rsid w:val="00DC6884"/>
    <w:rsid w:val="00DD1E1B"/>
    <w:rsid w:val="00E12BAB"/>
    <w:rsid w:val="00F1556C"/>
    <w:rsid w:val="00F5402C"/>
    <w:rsid w:val="00F9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5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5F8"/>
  </w:style>
  <w:style w:type="paragraph" w:styleId="Footer">
    <w:name w:val="footer"/>
    <w:basedOn w:val="Normal"/>
    <w:link w:val="FooterChar"/>
    <w:uiPriority w:val="99"/>
    <w:unhideWhenUsed/>
    <w:rsid w:val="001435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5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5F8"/>
  </w:style>
  <w:style w:type="paragraph" w:styleId="Footer">
    <w:name w:val="footer"/>
    <w:basedOn w:val="Normal"/>
    <w:link w:val="FooterChar"/>
    <w:uiPriority w:val="99"/>
    <w:unhideWhenUsed/>
    <w:rsid w:val="001435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Cha</dc:creator>
  <cp:lastModifiedBy>Georgia Cha</cp:lastModifiedBy>
  <cp:revision>2</cp:revision>
  <cp:lastPrinted>2014-08-29T19:50:00Z</cp:lastPrinted>
  <dcterms:created xsi:type="dcterms:W3CDTF">2014-09-15T21:34:00Z</dcterms:created>
  <dcterms:modified xsi:type="dcterms:W3CDTF">2014-09-15T21:34:00Z</dcterms:modified>
</cp:coreProperties>
</file>